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B6" w:rsidRDefault="009511B6" w:rsidP="009511B6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06917DE" wp14:editId="2AC563E9">
            <wp:simplePos x="0" y="0"/>
            <wp:positionH relativeFrom="column">
              <wp:posOffset>26670</wp:posOffset>
            </wp:positionH>
            <wp:positionV relativeFrom="paragraph">
              <wp:posOffset>6350</wp:posOffset>
            </wp:positionV>
            <wp:extent cx="361950" cy="706755"/>
            <wp:effectExtent l="0" t="0" r="0" b="0"/>
            <wp:wrapTight wrapText="bothSides">
              <wp:wrapPolygon edited="0">
                <wp:start x="0" y="0"/>
                <wp:lineTo x="0" y="20960"/>
                <wp:lineTo x="20463" y="20960"/>
                <wp:lineTo x="20463" y="0"/>
                <wp:lineTo x="0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logoNII_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sz w:val="18"/>
          <w:szCs w:val="24"/>
        </w:rPr>
        <w:t>ГОСУДАРСТВЕННОЕ БЮДЖЕТНОЕ УЧРЕЖДЕНИЕ ГОРОДА МОСКВЫ</w:t>
      </w:r>
    </w:p>
    <w:p w:rsidR="009511B6" w:rsidRDefault="009511B6" w:rsidP="009511B6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«НАУЧНО-ИССЛЕДОВАТЕЛЬСКИЙ ИНСТИТУТ</w:t>
      </w:r>
    </w:p>
    <w:p w:rsidR="009511B6" w:rsidRDefault="009511B6" w:rsidP="009511B6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9511B6" w:rsidRDefault="009511B6" w:rsidP="009511B6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>
        <w:rPr>
          <w:b/>
          <w:sz w:val="20"/>
          <w:szCs w:val="24"/>
        </w:rPr>
        <w:t xml:space="preserve">ДЕПАРТАМЕНТА ЗДРАВООХРАНЕНИЯ ГОРОДА МОСКВЫ» </w:t>
      </w:r>
      <w:r>
        <w:rPr>
          <w:b/>
          <w:sz w:val="20"/>
          <w:szCs w:val="24"/>
        </w:rPr>
        <w:br/>
        <w:t>(</w:t>
      </w:r>
      <w:r>
        <w:rPr>
          <w:b/>
          <w:sz w:val="18"/>
          <w:szCs w:val="18"/>
        </w:rPr>
        <w:t>ГБУ «НИИОЗММ ДЗМ»)</w:t>
      </w:r>
    </w:p>
    <w:p w:rsidR="009511B6" w:rsidRPr="00224C43" w:rsidRDefault="009511B6" w:rsidP="009511B6">
      <w:pPr>
        <w:pStyle w:val="31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jc w:val="both"/>
        <w:rPr>
          <w:sz w:val="28"/>
          <w:szCs w:val="24"/>
        </w:rPr>
      </w:pPr>
    </w:p>
    <w:p w:rsidR="009511B6" w:rsidRPr="00A52787" w:rsidRDefault="009511B6" w:rsidP="009511B6">
      <w:pPr>
        <w:pStyle w:val="3"/>
        <w:tabs>
          <w:tab w:val="left" w:pos="5558"/>
        </w:tabs>
        <w:spacing w:before="240" w:after="40"/>
        <w:rPr>
          <w:b w:val="0"/>
          <w:u w:val="single"/>
        </w:rPr>
      </w:pPr>
      <w:r>
        <w:t xml:space="preserve">СПРАВКА </w:t>
      </w:r>
      <w:r>
        <w:br/>
        <w:t xml:space="preserve">о работе с контрольными документами </w:t>
      </w:r>
      <w:r>
        <w:br/>
        <w:t>по состоянию</w:t>
      </w:r>
      <w:r>
        <w:rPr>
          <w:spacing w:val="-5"/>
        </w:rPr>
        <w:t xml:space="preserve"> </w:t>
      </w:r>
      <w:r>
        <w:t xml:space="preserve">на </w:t>
      </w:r>
      <w:r w:rsidRPr="00A52787">
        <w:rPr>
          <w:b w:val="0"/>
          <w:u w:val="single"/>
        </w:rPr>
        <w:tab/>
      </w:r>
    </w:p>
    <w:p w:rsidR="009511B6" w:rsidRPr="00C10369" w:rsidRDefault="009511B6" w:rsidP="009511B6">
      <w:pPr>
        <w:spacing w:line="225" w:lineRule="exact"/>
        <w:ind w:left="2632" w:right="455"/>
        <w:jc w:val="center"/>
        <w:rPr>
          <w:sz w:val="20"/>
        </w:rPr>
      </w:pPr>
      <w:r w:rsidRPr="00C10369">
        <w:rPr>
          <w:sz w:val="20"/>
        </w:rPr>
        <w:t>(дата)</w:t>
      </w:r>
    </w:p>
    <w:p w:rsidR="009511B6" w:rsidRDefault="009511B6" w:rsidP="009511B6">
      <w:pPr>
        <w:pStyle w:val="a3"/>
        <w:rPr>
          <w:sz w:val="20"/>
        </w:rPr>
      </w:pPr>
    </w:p>
    <w:tbl>
      <w:tblPr>
        <w:tblStyle w:val="TableNormal"/>
        <w:tblW w:w="9617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87"/>
        <w:gridCol w:w="925"/>
        <w:gridCol w:w="1749"/>
        <w:gridCol w:w="798"/>
        <w:gridCol w:w="1330"/>
        <w:gridCol w:w="1568"/>
      </w:tblGrid>
      <w:tr w:rsidR="009511B6" w:rsidRPr="009511B6" w:rsidTr="003C4A30">
        <w:trPr>
          <w:trHeight w:val="459"/>
        </w:trPr>
        <w:tc>
          <w:tcPr>
            <w:tcW w:w="2460" w:type="dxa"/>
            <w:vMerge w:val="restart"/>
            <w:vAlign w:val="center"/>
          </w:tcPr>
          <w:p w:rsidR="009511B6" w:rsidRPr="009511B6" w:rsidRDefault="009511B6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ФИО исполнителя, </w:t>
            </w:r>
            <w:r w:rsidRPr="0095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название структурного </w:t>
            </w:r>
            <w:r w:rsidRPr="009511B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подразделения</w:t>
            </w:r>
          </w:p>
        </w:tc>
        <w:tc>
          <w:tcPr>
            <w:tcW w:w="3461" w:type="dxa"/>
            <w:gridSpan w:val="3"/>
            <w:vAlign w:val="center"/>
          </w:tcPr>
          <w:p w:rsidR="009511B6" w:rsidRPr="009511B6" w:rsidRDefault="009511B6" w:rsidP="003C4A30">
            <w:pPr>
              <w:pStyle w:val="TableParagraph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>Поступило</w:t>
            </w:r>
            <w:proofErr w:type="spellEnd"/>
          </w:p>
        </w:tc>
        <w:tc>
          <w:tcPr>
            <w:tcW w:w="3696" w:type="dxa"/>
            <w:gridSpan w:val="3"/>
            <w:vAlign w:val="center"/>
          </w:tcPr>
          <w:p w:rsidR="009511B6" w:rsidRPr="009511B6" w:rsidRDefault="009511B6" w:rsidP="003C4A30">
            <w:pPr>
              <w:pStyle w:val="TableParagraph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  <w:proofErr w:type="spellEnd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>исполнении</w:t>
            </w:r>
            <w:proofErr w:type="spellEnd"/>
          </w:p>
        </w:tc>
      </w:tr>
      <w:tr w:rsidR="009511B6" w:rsidRPr="009511B6" w:rsidTr="003C4A30">
        <w:trPr>
          <w:trHeight w:val="423"/>
        </w:trPr>
        <w:tc>
          <w:tcPr>
            <w:tcW w:w="2460" w:type="dxa"/>
            <w:vMerge/>
            <w:tcBorders>
              <w:top w:val="nil"/>
            </w:tcBorders>
            <w:vAlign w:val="center"/>
          </w:tcPr>
          <w:p w:rsidR="009511B6" w:rsidRPr="009511B6" w:rsidRDefault="009511B6" w:rsidP="003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9511B6" w:rsidRPr="009511B6" w:rsidRDefault="009511B6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674" w:type="dxa"/>
            <w:gridSpan w:val="2"/>
            <w:vAlign w:val="center"/>
          </w:tcPr>
          <w:p w:rsidR="009511B6" w:rsidRPr="009511B6" w:rsidRDefault="009511B6" w:rsidP="003C4A30">
            <w:pPr>
              <w:pStyle w:val="TableParagraph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proofErr w:type="spellEnd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proofErr w:type="spellEnd"/>
          </w:p>
        </w:tc>
        <w:tc>
          <w:tcPr>
            <w:tcW w:w="798" w:type="dxa"/>
            <w:vMerge w:val="restart"/>
            <w:vAlign w:val="center"/>
          </w:tcPr>
          <w:p w:rsidR="009511B6" w:rsidRPr="009511B6" w:rsidRDefault="009511B6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898" w:type="dxa"/>
            <w:gridSpan w:val="2"/>
            <w:vAlign w:val="center"/>
          </w:tcPr>
          <w:p w:rsidR="009511B6" w:rsidRPr="009511B6" w:rsidRDefault="009511B6" w:rsidP="003C4A30">
            <w:pPr>
              <w:pStyle w:val="TableParagraph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B6">
              <w:rPr>
                <w:rFonts w:ascii="Times New Roman" w:hAnsi="Times New Roman" w:cs="Times New Roman"/>
                <w:smallCaps/>
                <w:sz w:val="24"/>
                <w:szCs w:val="24"/>
              </w:rPr>
              <w:t>в</w:t>
            </w:r>
            <w:r w:rsidRPr="009511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11B6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9511B6">
              <w:rPr>
                <w:rFonts w:ascii="Times New Roman" w:hAnsi="Times New Roman" w:cs="Times New Roman"/>
                <w:w w:val="99"/>
                <w:sz w:val="24"/>
                <w:szCs w:val="24"/>
              </w:rPr>
              <w:t>ом</w:t>
            </w:r>
            <w:proofErr w:type="spellEnd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1B6">
              <w:rPr>
                <w:rFonts w:ascii="Times New Roman" w:hAnsi="Times New Roman" w:cs="Times New Roman"/>
                <w:w w:val="99"/>
                <w:sz w:val="24"/>
                <w:szCs w:val="24"/>
              </w:rPr>
              <w:t>числе</w:t>
            </w:r>
            <w:proofErr w:type="spellEnd"/>
          </w:p>
        </w:tc>
      </w:tr>
      <w:tr w:rsidR="009511B6" w:rsidRPr="009511B6" w:rsidTr="003C4A30">
        <w:trPr>
          <w:trHeight w:val="1124"/>
        </w:trPr>
        <w:tc>
          <w:tcPr>
            <w:tcW w:w="2460" w:type="dxa"/>
            <w:vMerge/>
            <w:tcBorders>
              <w:top w:val="nil"/>
            </w:tcBorders>
            <w:vAlign w:val="center"/>
          </w:tcPr>
          <w:p w:rsidR="009511B6" w:rsidRPr="009511B6" w:rsidRDefault="009511B6" w:rsidP="003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9511B6" w:rsidRPr="009511B6" w:rsidRDefault="009511B6" w:rsidP="003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9511B6" w:rsidRPr="009511B6" w:rsidRDefault="009511B6" w:rsidP="003C4A30">
            <w:pPr>
              <w:pStyle w:val="TableParagraph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749" w:type="dxa"/>
            <w:vAlign w:val="center"/>
          </w:tcPr>
          <w:p w:rsidR="009511B6" w:rsidRPr="009511B6" w:rsidRDefault="009511B6" w:rsidP="003C4A30">
            <w:pPr>
              <w:pStyle w:val="TableParagraph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95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95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5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 </w:t>
            </w:r>
            <w:r w:rsidRPr="009511B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нарушением </w:t>
            </w:r>
            <w:r w:rsidRPr="0095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срока</w:t>
            </w:r>
          </w:p>
        </w:tc>
        <w:tc>
          <w:tcPr>
            <w:tcW w:w="798" w:type="dxa"/>
            <w:vMerge/>
            <w:tcBorders>
              <w:top w:val="nil"/>
            </w:tcBorders>
            <w:vAlign w:val="center"/>
          </w:tcPr>
          <w:p w:rsidR="009511B6" w:rsidRPr="009511B6" w:rsidRDefault="009511B6" w:rsidP="003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0" w:type="dxa"/>
            <w:vAlign w:val="center"/>
          </w:tcPr>
          <w:p w:rsidR="009511B6" w:rsidRPr="009511B6" w:rsidRDefault="009511B6" w:rsidP="003C4A30">
            <w:pPr>
              <w:pStyle w:val="TableParagraph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1B6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выполнено</w:t>
            </w:r>
            <w:proofErr w:type="spellEnd"/>
            <w:r w:rsidRPr="009511B6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9511B6">
              <w:rPr>
                <w:rFonts w:ascii="Times New Roman" w:hAnsi="Times New Roman" w:cs="Times New Roman"/>
                <w:w w:val="95"/>
                <w:sz w:val="24"/>
                <w:szCs w:val="24"/>
              </w:rPr>
              <w:br/>
            </w:r>
            <w:r w:rsidRPr="009511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568" w:type="dxa"/>
            <w:vAlign w:val="center"/>
          </w:tcPr>
          <w:p w:rsidR="009511B6" w:rsidRPr="009511B6" w:rsidRDefault="009511B6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B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>истекшим</w:t>
            </w:r>
            <w:proofErr w:type="spellEnd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1B6">
              <w:rPr>
                <w:rFonts w:ascii="Times New Roman" w:hAnsi="Times New Roman" w:cs="Times New Roman"/>
                <w:sz w:val="24"/>
                <w:szCs w:val="24"/>
              </w:rPr>
              <w:t>сроком</w:t>
            </w:r>
            <w:proofErr w:type="spellEnd"/>
          </w:p>
        </w:tc>
      </w:tr>
      <w:tr w:rsidR="009511B6" w:rsidRPr="009511B6" w:rsidTr="003C4A30">
        <w:trPr>
          <w:trHeight w:val="319"/>
        </w:trPr>
        <w:tc>
          <w:tcPr>
            <w:tcW w:w="2460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1B6" w:rsidRPr="009511B6" w:rsidTr="003C4A30">
        <w:trPr>
          <w:trHeight w:val="321"/>
        </w:trPr>
        <w:tc>
          <w:tcPr>
            <w:tcW w:w="2460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1B6" w:rsidRPr="009511B6" w:rsidTr="003C4A30">
        <w:trPr>
          <w:trHeight w:val="323"/>
        </w:trPr>
        <w:tc>
          <w:tcPr>
            <w:tcW w:w="2460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1B6" w:rsidRPr="009511B6" w:rsidTr="003C4A30">
        <w:trPr>
          <w:trHeight w:val="321"/>
        </w:trPr>
        <w:tc>
          <w:tcPr>
            <w:tcW w:w="2460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1B6" w:rsidRPr="009511B6" w:rsidTr="003C4A30">
        <w:trPr>
          <w:trHeight w:val="321"/>
        </w:trPr>
        <w:tc>
          <w:tcPr>
            <w:tcW w:w="2460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511B6" w:rsidRPr="009511B6" w:rsidRDefault="009511B6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C5A" w:rsidRDefault="009511B6" w:rsidP="009511B6">
      <w:pPr>
        <w:tabs>
          <w:tab w:val="left" w:pos="4998"/>
          <w:tab w:val="left" w:pos="7853"/>
        </w:tabs>
        <w:spacing w:before="480"/>
      </w:pPr>
      <w:r>
        <w:rPr>
          <w:sz w:val="28"/>
        </w:rPr>
        <w:t>Наименование должности</w:t>
      </w:r>
      <w:r>
        <w:rPr>
          <w:sz w:val="28"/>
        </w:rPr>
        <w:tab/>
      </w:r>
      <w:r>
        <w:rPr>
          <w:i/>
          <w:sz w:val="28"/>
        </w:rPr>
        <w:t>подпись</w:t>
      </w:r>
      <w:r>
        <w:rPr>
          <w:i/>
          <w:sz w:val="28"/>
        </w:rPr>
        <w:tab/>
      </w:r>
      <w:r>
        <w:rPr>
          <w:sz w:val="28"/>
        </w:rPr>
        <w:t>И.О. Фамилия</w:t>
      </w:r>
    </w:p>
    <w:sectPr w:rsidR="00714C5A" w:rsidSect="00836E44">
      <w:footerReference w:type="default" r:id="rId7"/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AE0" w:rsidRDefault="00185AE0">
      <w:r>
        <w:separator/>
      </w:r>
    </w:p>
  </w:endnote>
  <w:endnote w:type="continuationSeparator" w:id="0">
    <w:p w:rsidR="00185AE0" w:rsidRDefault="0018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91" w:rsidRDefault="00185AE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AE0" w:rsidRDefault="00185AE0">
      <w:r>
        <w:separator/>
      </w:r>
    </w:p>
  </w:footnote>
  <w:footnote w:type="continuationSeparator" w:id="0">
    <w:p w:rsidR="00185AE0" w:rsidRDefault="00185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9D"/>
    <w:rsid w:val="00185AE0"/>
    <w:rsid w:val="001E309D"/>
    <w:rsid w:val="004103E2"/>
    <w:rsid w:val="00715615"/>
    <w:rsid w:val="0083618B"/>
    <w:rsid w:val="00836E44"/>
    <w:rsid w:val="009511B6"/>
    <w:rsid w:val="00A7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2C133-BCBD-4C13-B816-116F5F41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11B6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1"/>
    <w:qFormat/>
    <w:rsid w:val="009511B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9511B6"/>
    <w:rPr>
      <w:rFonts w:eastAsia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511B6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11B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511B6"/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9511B6"/>
  </w:style>
  <w:style w:type="paragraph" w:customStyle="1" w:styleId="31">
    <w:name w:val="Обычный3"/>
    <w:rsid w:val="009511B6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9511B6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Катерина</cp:lastModifiedBy>
  <cp:revision>4</cp:revision>
  <dcterms:created xsi:type="dcterms:W3CDTF">2021-06-08T13:54:00Z</dcterms:created>
  <dcterms:modified xsi:type="dcterms:W3CDTF">2021-06-08T15:11:00Z</dcterms:modified>
</cp:coreProperties>
</file>